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Szanowni Rodzice! </w:t>
      </w:r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W dniach 07.04- 17.04. 2025 r odbędzie się zbiorka żywności dla podopiecznych Fundacji Pomocny </w:t>
      </w:r>
      <w:proofErr w:type="spellStart"/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>Ratel</w:t>
      </w:r>
      <w:proofErr w:type="spellEnd"/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>.</w:t>
      </w:r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 Co zbieramy?</w:t>
      </w:r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Żywność, głównie z myślą o świętach. </w:t>
      </w:r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Mleko Płatki do mleka Passaty Majonez Bakalie Barszcze - koncentraty oraz w torebce Słodycze Olej Kakao Cukier I wszystko inne </w:t>
      </w:r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bookmarkStart w:id="0" w:name="_GoBack"/>
      <w:bookmarkEnd w:id="0"/>
    </w:p>
    <w:p w:rsidR="00ED0025" w:rsidRPr="00ED0025" w:rsidRDefault="00ED0025" w:rsidP="00ED002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</w:pPr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W dniu 10.04. 2025r odbędzie się w Naszym przedszkolu zbiórka do puszek na rzecz Fundacji Pomocny </w:t>
      </w:r>
      <w:proofErr w:type="spellStart"/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>Ratel</w:t>
      </w:r>
      <w:proofErr w:type="spellEnd"/>
      <w:r w:rsidRPr="00ED0025">
        <w:rPr>
          <w:rFonts w:ascii="inherit" w:eastAsia="Times New Roman" w:hAnsi="inherit" w:cs="Segoe UI Historic"/>
          <w:color w:val="1C1E21"/>
          <w:sz w:val="44"/>
          <w:szCs w:val="44"/>
          <w:lang w:eastAsia="pl-PL"/>
        </w:rPr>
        <w:t xml:space="preserve">- w zamian za pomoc każde dziecko będzie mogło wybrać sobie piękny upominek. ZAPRASZAMY </w:t>
      </w:r>
      <w:r w:rsidRPr="00ED0025">
        <w:rPr>
          <w:rFonts w:ascii="inherit" w:eastAsia="Times New Roman" w:hAnsi="inherit" w:cs="Segoe UI Historic"/>
          <w:noProof/>
          <w:color w:val="1C1E21"/>
          <w:sz w:val="44"/>
          <w:szCs w:val="44"/>
          <w:lang w:eastAsia="pl-PL"/>
        </w:rPr>
        <w:drawing>
          <wp:inline distT="0" distB="0" distL="0" distR="0" wp14:anchorId="014578B9" wp14:editId="4560C310">
            <wp:extent cx="149860" cy="149860"/>
            <wp:effectExtent l="0" t="0" r="2540" b="2540"/>
            <wp:docPr id="4" name="Obraz 4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025">
        <w:rPr>
          <w:rFonts w:ascii="inherit" w:eastAsia="Times New Roman" w:hAnsi="inherit" w:cs="Segoe UI Historic"/>
          <w:noProof/>
          <w:color w:val="1C1E21"/>
          <w:sz w:val="44"/>
          <w:szCs w:val="44"/>
          <w:lang w:eastAsia="pl-PL"/>
        </w:rPr>
        <w:drawing>
          <wp:inline distT="0" distB="0" distL="0" distR="0" wp14:anchorId="6134FE63" wp14:editId="4D13602D">
            <wp:extent cx="149860" cy="149860"/>
            <wp:effectExtent l="0" t="0" r="2540" b="2540"/>
            <wp:docPr id="5" name="Obraz 5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025">
        <w:rPr>
          <w:rFonts w:ascii="inherit" w:eastAsia="Times New Roman" w:hAnsi="inherit" w:cs="Segoe UI Historic"/>
          <w:noProof/>
          <w:color w:val="1C1E21"/>
          <w:sz w:val="44"/>
          <w:szCs w:val="44"/>
          <w:lang w:eastAsia="pl-PL"/>
        </w:rPr>
        <w:drawing>
          <wp:inline distT="0" distB="0" distL="0" distR="0" wp14:anchorId="49100A1C" wp14:editId="65CDC76C">
            <wp:extent cx="149860" cy="149860"/>
            <wp:effectExtent l="0" t="0" r="2540" b="2540"/>
            <wp:docPr id="6" name="Obraz 6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50" w:rsidRDefault="00ED0025"/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5"/>
    <w:rsid w:val="00B37C8C"/>
    <w:rsid w:val="00ED0025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16DD"/>
  <w15:chartTrackingRefBased/>
  <w15:docId w15:val="{D904E685-E0EF-4001-9BBE-6857642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3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8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7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9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16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0237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1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68795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60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0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0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9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36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12749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2025-04-07T19:31:00Z</dcterms:created>
  <dcterms:modified xsi:type="dcterms:W3CDTF">2025-04-07T19:33:00Z</dcterms:modified>
</cp:coreProperties>
</file>