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0C" w:rsidRPr="0045370C" w:rsidRDefault="0045370C" w:rsidP="0045370C">
      <w:pPr>
        <w:shd w:val="clear" w:color="auto" w:fill="F6F6F6"/>
        <w:spacing w:before="240" w:after="240" w:line="240" w:lineRule="auto"/>
        <w:outlineLvl w:val="1"/>
        <w:rPr>
          <w:rFonts w:ascii="inherit" w:eastAsia="Times New Roman" w:hAnsi="inherit" w:cs="Times New Roman"/>
          <w:b/>
          <w:bCs/>
          <w:color w:val="444444"/>
          <w:sz w:val="25"/>
          <w:szCs w:val="25"/>
          <w:lang w:eastAsia="pl-PL"/>
        </w:rPr>
      </w:pPr>
      <w:r w:rsidRPr="0045370C">
        <w:rPr>
          <w:rFonts w:ascii="inherit" w:eastAsia="Times New Roman" w:hAnsi="inherit" w:cs="Times New Roman"/>
          <w:b/>
          <w:bCs/>
          <w:color w:val="339966"/>
          <w:sz w:val="25"/>
          <w:szCs w:val="25"/>
          <w:lang w:eastAsia="pl-PL"/>
        </w:rPr>
        <w:t>Fundacja Ochrony Przyrody i Pomocy Zwierzętom FOP</w:t>
      </w:r>
    </w:p>
    <w:p w:rsidR="0045370C" w:rsidRPr="0045370C" w:rsidRDefault="0045370C" w:rsidP="0045370C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45370C">
        <w:rPr>
          <w:rFonts w:ascii="Source Sans Pro" w:eastAsia="Times New Roman" w:hAnsi="Source Sans Pro" w:cs="Times New Roman"/>
          <w:noProof/>
          <w:color w:val="444444"/>
          <w:sz w:val="21"/>
          <w:szCs w:val="21"/>
          <w:lang w:eastAsia="pl-PL"/>
        </w:rPr>
        <w:drawing>
          <wp:inline distT="0" distB="0" distL="0" distR="0" wp14:anchorId="56D2F3AC" wp14:editId="68382E8E">
            <wp:extent cx="152400" cy="152400"/>
            <wp:effectExtent l="0" t="0" r="0" b="0"/>
            <wp:docPr id="1" name="Obraz 1" descr="❄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❄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70C"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  <w:t> Luty był miesiącem wielkich serc! Dzięki zaangażowaniu Przedszkola nr 108 oraz Zespołu Przedszkoli nr 1 we Wrocławiu udało się zebrać mnóstwo darów dla naszych kocich podopiecznych. </w:t>
      </w:r>
      <w:r w:rsidRPr="0045370C">
        <w:rPr>
          <w:rFonts w:ascii="Source Sans Pro" w:eastAsia="Times New Roman" w:hAnsi="Source Sans Pro" w:cs="Times New Roman"/>
          <w:noProof/>
          <w:color w:val="444444"/>
          <w:sz w:val="21"/>
          <w:szCs w:val="21"/>
          <w:lang w:eastAsia="pl-PL"/>
        </w:rPr>
        <w:drawing>
          <wp:inline distT="0" distB="0" distL="0" distR="0" wp14:anchorId="75DAF735" wp14:editId="1FFF241A">
            <wp:extent cx="152400" cy="152400"/>
            <wp:effectExtent l="0" t="0" r="0" b="0"/>
            <wp:docPr id="2" name="Obraz 2" descr="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70C" w:rsidRPr="0045370C" w:rsidRDefault="0045370C" w:rsidP="0045370C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45370C">
        <w:rPr>
          <w:rFonts w:ascii="Source Sans Pro" w:eastAsia="Times New Roman" w:hAnsi="Source Sans Pro" w:cs="Times New Roman"/>
          <w:noProof/>
          <w:color w:val="444444"/>
          <w:sz w:val="21"/>
          <w:szCs w:val="21"/>
          <w:lang w:eastAsia="pl-PL"/>
        </w:rPr>
        <w:drawing>
          <wp:inline distT="0" distB="0" distL="0" distR="0" wp14:anchorId="6C4A9168" wp14:editId="18462766">
            <wp:extent cx="152400" cy="152400"/>
            <wp:effectExtent l="0" t="0" r="0" b="0"/>
            <wp:docPr id="3" name="Obraz 3" descr="♥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♥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70C"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  <w:t> Ogromne podziękowania kierujemy do Dyrekcji, Nauczycieli, Pracowników Przedszkoli, Rodziców i wspaniałych Przedszkolaków, którzy aktywnie włączyli się w zbiórkę, a także do naszej wolontariuszki Weroniki, która wraz z panią Moniką zorganizowała całą akcję </w:t>
      </w:r>
      <w:r w:rsidRPr="0045370C">
        <w:rPr>
          <w:rFonts w:ascii="Source Sans Pro" w:eastAsia="Times New Roman" w:hAnsi="Source Sans Pro" w:cs="Times New Roman"/>
          <w:noProof/>
          <w:color w:val="444444"/>
          <w:sz w:val="21"/>
          <w:szCs w:val="21"/>
          <w:lang w:eastAsia="pl-PL"/>
        </w:rPr>
        <w:drawing>
          <wp:inline distT="0" distB="0" distL="0" distR="0" wp14:anchorId="03B92504" wp14:editId="5481A2CA">
            <wp:extent cx="152400" cy="152400"/>
            <wp:effectExtent l="0" t="0" r="0" b="0"/>
            <wp:docPr id="4" name="Obraz 4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70C" w:rsidRPr="0045370C" w:rsidRDefault="0045370C" w:rsidP="0045370C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45370C">
        <w:rPr>
          <w:rFonts w:ascii="Source Sans Pro" w:eastAsia="Times New Roman" w:hAnsi="Source Sans Pro" w:cs="Times New Roman"/>
          <w:noProof/>
          <w:color w:val="444444"/>
          <w:sz w:val="21"/>
          <w:szCs w:val="21"/>
          <w:lang w:eastAsia="pl-PL"/>
        </w:rPr>
        <w:drawing>
          <wp:inline distT="0" distB="0" distL="0" distR="0" wp14:anchorId="70CDC305" wp14:editId="7F256B92">
            <wp:extent cx="152400" cy="152400"/>
            <wp:effectExtent l="0" t="0" r="0" b="0"/>
            <wp:docPr id="5" name="Obraz 5" descr="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70C"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  <w:t> Dzięki Wam miseczki są pełne, a nasze mruczki mogą cieszyć się ciepłem i troską.</w:t>
      </w:r>
    </w:p>
    <w:p w:rsidR="0045370C" w:rsidRPr="0045370C" w:rsidRDefault="0045370C" w:rsidP="0045370C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45370C"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  <w:t>Dziękujemy za każdy gest dobroci </w:t>
      </w:r>
      <w:r w:rsidRPr="0045370C">
        <w:rPr>
          <w:rFonts w:ascii="Source Sans Pro" w:eastAsia="Times New Roman" w:hAnsi="Source Sans Pro" w:cs="Times New Roman"/>
          <w:noProof/>
          <w:color w:val="444444"/>
          <w:sz w:val="21"/>
          <w:szCs w:val="21"/>
          <w:lang w:eastAsia="pl-PL"/>
        </w:rPr>
        <w:drawing>
          <wp:inline distT="0" distB="0" distL="0" distR="0" wp14:anchorId="20BF9C57" wp14:editId="39FE8135">
            <wp:extent cx="152400" cy="152400"/>
            <wp:effectExtent l="0" t="0" r="0" b="0"/>
            <wp:docPr id="6" name="Obraz 6" descr="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70C" w:rsidRPr="0045370C" w:rsidRDefault="0045370C" w:rsidP="0045370C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r w:rsidRPr="0045370C"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  <w:t>FOP WROCŁAW</w:t>
      </w:r>
    </w:p>
    <w:p w:rsidR="0045370C" w:rsidRPr="0045370C" w:rsidRDefault="0045370C" w:rsidP="0045370C">
      <w:pPr>
        <w:shd w:val="clear" w:color="auto" w:fill="F6F6F6"/>
        <w:spacing w:after="0" w:line="240" w:lineRule="auto"/>
        <w:rPr>
          <w:rFonts w:ascii="Source Sans Pro" w:eastAsia="Times New Roman" w:hAnsi="Source Sans Pro" w:cs="Times New Roman"/>
          <w:color w:val="444444"/>
          <w:sz w:val="21"/>
          <w:szCs w:val="21"/>
          <w:lang w:eastAsia="pl-PL"/>
        </w:rPr>
      </w:pPr>
      <w:hyperlink r:id="rId10" w:history="1">
        <w:r w:rsidRPr="0045370C">
          <w:rPr>
            <w:rFonts w:ascii="Source Sans Pro" w:eastAsia="Times New Roman" w:hAnsi="Source Sans Pro" w:cs="Times New Roman"/>
            <w:color w:val="000000"/>
            <w:sz w:val="21"/>
            <w:szCs w:val="21"/>
            <w:u w:val="single"/>
            <w:lang w:eastAsia="pl-PL"/>
          </w:rPr>
          <w:t>Energetyczna 6/15, 53-330 Wrocław</w:t>
        </w:r>
      </w:hyperlink>
    </w:p>
    <w:p w:rsidR="00470650" w:rsidRDefault="0045370C">
      <w:bookmarkStart w:id="0" w:name="_GoBack"/>
      <w:bookmarkEnd w:id="0"/>
    </w:p>
    <w:sectPr w:rsidR="0047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0C"/>
    <w:rsid w:val="0045370C"/>
    <w:rsid w:val="00B37C8C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A184C-3FC5-4269-ADA1-34074471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google.com/maps/place/data=!4m2!3m1!1s0x470fc23fed54b793:0x484d834812b20ec5?sa=X&amp;ved=1t:8290&amp;ictx=111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monika-petryk@wp.pl</dc:creator>
  <cp:keywords/>
  <dc:description/>
  <cp:lastModifiedBy>monika-petryk@wp.pl</cp:lastModifiedBy>
  <cp:revision>1</cp:revision>
  <dcterms:created xsi:type="dcterms:W3CDTF">2025-04-02T09:06:00Z</dcterms:created>
  <dcterms:modified xsi:type="dcterms:W3CDTF">2025-04-02T09:06:00Z</dcterms:modified>
</cp:coreProperties>
</file>